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</w:r>
      <w:r>
        <mc:AlternateContent>
          <mc:Choice Requires="wps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1696720</wp:posOffset>
                </wp:positionV>
                <wp:extent cx="3060065" cy="21209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2120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before="0" w:after="1"/>
                              <w:rPr/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Firma Muster, Musterstr. 32, 12345 Musterhausen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0.95pt;height:16.7pt;mso-wrap-distance-left:9.05pt;mso-wrap-distance-right:9.05pt;mso-wrap-distance-top:0pt;mso-wrap-distance-bottom:0pt;margin-top:133.6pt;mso-position-vertical-relative:page;margin-left:56.7pt;mso-position-horizontal-relative:page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widowControl/>
                        <w:bidi w:val="0"/>
                        <w:spacing w:before="0" w:after="1"/>
                        <w:rPr/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Firma Muster, Musterstr. 32, 12345 Musterhausen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4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2452370</wp:posOffset>
                </wp:positionV>
                <wp:extent cx="3060065" cy="78803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7880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Firma Mustermann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Frau Musterfrau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Musterstr. 30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01234 Musterhausen  </w:t>
                            </w:r>
                          </w:p>
                          <w:p>
                            <w:pPr>
                              <w:pStyle w:val="Normal"/>
                              <w:spacing w:before="0" w:after="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0.95pt;height:62.05pt;mso-wrap-distance-left:9.05pt;mso-wrap-distance-right:9.05pt;mso-wrap-distance-top:0pt;mso-wrap-distance-bottom:0pt;margin-top:193.1pt;mso-position-vertical-relative:page;margin-left:56.7pt;mso-position-horizontal-relative:page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Firma Mustermann</w:t>
                      </w:r>
                    </w:p>
                    <w:p>
                      <w:pPr>
                        <w:pStyle w:val="Normal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Frau Musterfrau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Musterstr. 30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01234 Musterhausen  </w:t>
                      </w:r>
                    </w:p>
                    <w:p>
                      <w:pPr>
                        <w:pStyle w:val="Normal"/>
                        <w:spacing w:before="0" w:after="1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end"/>
        <w:rPr/>
      </w:pPr>
      <w:r>
        <w:rPr/>
        <w:t>[Ort], [TT.MM.JJJJ]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rFonts w:cs="Calibri"/>
          <w:b/>
        </w:rPr>
      </w:pPr>
      <w:r>
        <w:rPr>
          <w:rFonts w:cs="Calibri"/>
          <w:b/>
        </w:rPr>
        <w:t>[Betreff – kurz und prägnant]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Calibri"/>
        </w:rPr>
      </w:pPr>
      <w:r>
        <w:rPr>
          <w:rFonts w:cs="Calibri" w:ascii="Arial" w:hAnsi="Arial"/>
        </w:rPr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  <w:t>Sehr geehrte Damen und Herren,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  <w:t>[Hier beginnt Ihr Brieftext. Gliedern Sie Absätze durch Leerzeilen. Das Adressfeld oben bitte nicht verschieben oder vergrößern.]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lang w:val="en-US" w:eastAsia="en-US"/>
        </w:rPr>
        <w:drawing>
          <wp:inline distT="0" distB="0" distL="0" distR="0">
            <wp:extent cx="6120765" cy="2743200"/>
            <wp:effectExtent l="0" t="0" r="0" b="0"/>
            <wp:docPr id="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Arial" w:hAnsi="Arial" w:cs="Calibri"/>
          <w:sz w:val="26"/>
          <w:szCs w:val="26"/>
        </w:rPr>
      </w:pPr>
      <w:r>
        <w:rPr>
          <w:rFonts w:cs="Calibri" w:ascii="Arial" w:hAnsi="Arial"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Fonts w:cs="Calibri"/>
        </w:rPr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  <w:t>Mit freundlichen Grüßen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  <w:t>[Firmenname]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  <w:t>[Name, Funktion]</w:t>
      </w:r>
    </w:p>
    <w:p>
      <w:pPr>
        <w:spacing w:before="360"/>
      </w:pPr>
      <w:r>
        <w:rPr>
          <w:color w:val="CC0000"/>
          <w:sz w:val="16"/>
        </w:rPr>
        <w:t>Hinweis: Das Adressfeld (oben) nicht verschieben oder vergrößern – sonst wird die E-POST-Sperrfläche verletzt und der Versand über easyNova ist nicht möglich. Vorlage nach DIN 5008 auf easyNova-konformer Basis.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"/>
    </w:pPr>
    <w:rPr>
      <w:rFonts w:ascii="Calibri" w:hAnsi="Calibri" w:eastAsia="Calibri" w:cs="Times New Roman"/>
      <w:color w:val="auto"/>
      <w:sz w:val="22"/>
      <w:szCs w:val="22"/>
      <w:lang w:val="de-DE" w:bidi="ar-SA" w:eastAsia="zh-CN"/>
    </w:rPr>
  </w:style>
  <w:style w:type="character" w:styleId="Absatz-Standardschriftart">
    <w:name w:val="Absatz-Standardschriftart"/>
    <w:qFormat/>
    <w:rPr/>
  </w:style>
  <w:style w:type="character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l35">
    <w:name w:val="col35"/>
    <w:qFormat/>
    <w:rPr/>
  </w:style>
  <w:style w:type="character" w:styleId="col65">
    <w:name w:val="col65"/>
    <w:qFormat/>
    <w:rPr/>
  </w:style>
  <w:style w:type="character" w:styleId="Strong">
    <w:name w:val="Strong"/>
    <w:qFormat/>
    <w:rPr>
      <w:b/>
      <w:bCs/>
    </w:rPr>
  </w:style>
  <w:style w:type="character" w:styleId="Kommentarzeichen">
    <w:name w:val="Kommentarzeichen"/>
    <w:qFormat/>
    <w:rPr>
      <w:sz w:val="16"/>
      <w:szCs w:val="16"/>
    </w:rPr>
  </w:style>
  <w:style w:type="character" w:styleId="KommentartextZchn">
    <w:name w:val="Kommentartext Zchn"/>
    <w:qFormat/>
    <w:rPr/>
  </w:style>
  <w:style w:type="character" w:styleId="KommentarthemaZchn">
    <w:name w:val="Kommentarthema Zchn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Sprechblasentext">
    <w:name w:val="Sprechblasen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clearfix">
    <w:name w:val="clearfix"/>
    <w:basedOn w:val="Normal"/>
    <w:qFormat/>
    <w:pPr>
      <w:spacing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StandardWeb">
    <w:name w:val="Standard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Kommentartext">
    <w:name w:val="Kommentartext"/>
    <w:basedOn w:val="Normal"/>
    <w:qFormat/>
    <w:pPr/>
    <w:rPr>
      <w:sz w:val="20"/>
      <w:szCs w:val="20"/>
    </w:rPr>
  </w:style>
  <w:style w:type="paragraph" w:styleId="Kommentarthema">
    <w:name w:val="Kommentarthema"/>
    <w:basedOn w:val="Kommentartext"/>
    <w:next w:val="Kommentartext"/>
    <w:qFormat/>
    <w:pPr/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LibreOffice/26.2.4.2$Linux_X86_64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2024-08-19T14:17:00Z</dcterms:created>
  <dc:creator>Matthias Hentschel</dc:creator>
  <dc:description/>
  <cp:keywords/>
  <dc:language>en-US</dc:language>
  <cp:lastModifiedBy>Heidi Hein</cp:lastModifiedBy>
  <cp:lastPrinted>2019-09-22T20:20:00Z</cp:lastPrinted>
  <dcterms:modified xsi:type="dcterms:W3CDTF">2024-08-19T14:25:00Z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0x010100E23F4011EF6ACF49AC599AB8C3404060</vt:lpwstr>
  </property>
  <property fmtid="{D5CDD505-2E9C-101B-9397-08002B2CF9AE}" pid="4" name="IsMyDocuments">
    <vt:lpwstr>1</vt:lpwstr>
  </property>
  <property fmtid="{D5CDD505-2E9C-101B-9397-08002B2CF9AE}" pid="5" name="TaxCatchAl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Steffi Fels</vt:lpwstr>
  </property>
  <property fmtid="{D5CDD505-2E9C-101B-9397-08002B2CF9AE}" pid="9" name="display_urn:schemas-microsoft-com:office:office#Editor">
    <vt:lpwstr>Burkhard Fels</vt:lpwstr>
  </property>
  <property fmtid="{D5CDD505-2E9C-101B-9397-08002B2CF9AE}" pid="10" name="lcf76f155ced4ddcb4097134ff3c332f">
    <vt:lpwstr/>
  </property>
</Properties>
</file>